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First Responder Behavioral Health Access Program Leadership Task Book</w:t>
      </w:r>
    </w:p>
    <w:p w:rsidR="00000000" w:rsidDel="00000000" w:rsidP="00000000" w:rsidRDefault="00000000" w:rsidRPr="00000000" w14:paraId="00000002">
      <w:pPr>
        <w:spacing w:line="34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9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Task Book Quick 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6" w:lineRule="auto"/>
        <w:ind w:right="2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Introduction: Briefly summarize the purpose and goals of the Behavioral Health Access Program (BHAP) for first responders.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9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Section 1: Planning and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4.39999999999999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20"/>
        </w:tabs>
        <w:ind w:left="72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key stakeholders and establish a Planning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4.399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20"/>
        </w:tabs>
        <w:ind w:left="72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 a detailed project plan with clear timelines and milestones.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7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0"/>
        </w:tabs>
        <w:ind w:left="72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Conduct a needs assessment to identify the behavioral health needs of first responders.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20"/>
        </w:tabs>
        <w:spacing w:line="236" w:lineRule="auto"/>
        <w:ind w:left="720" w:right="16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 a communication plan to ensure all stakeholders are informed and engaged in the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Section 2: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720"/>
        </w:tabs>
        <w:spacing w:line="236" w:lineRule="auto"/>
        <w:ind w:left="720" w:right="14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Assign roles and responsibilities for the implementation of the behavioral health access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720"/>
        </w:tabs>
        <w:spacing w:line="239" w:lineRule="auto"/>
        <w:ind w:left="720" w:right="20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 and implement training programs for first responders and their supervisors to increase awareness and reduce stigma around behavioral health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720"/>
        </w:tabs>
        <w:spacing w:line="238" w:lineRule="auto"/>
        <w:ind w:left="720" w:right="6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Establish a process for mental wellness related issues and ensure all first responders are aware of the resources available to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720"/>
        </w:tabs>
        <w:spacing w:line="238" w:lineRule="auto"/>
        <w:ind w:left="720" w:right="100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 and implement a system for tracking and monitoring the utilization of behavioral health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9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Section 3: Evaluation and Continuous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4.39999999999999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720"/>
        </w:tabs>
        <w:ind w:left="72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Establish metrics for evaluating the success of the behavioral health access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720"/>
        </w:tabs>
        <w:spacing w:line="238" w:lineRule="auto"/>
        <w:ind w:left="720" w:right="6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Collect and analyze data to measure the effectiveness of the program and identify areas for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14.399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720"/>
        </w:tabs>
        <w:ind w:left="72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data to adjust the program and ensure that it remains relevant and effective.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9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Conclusion: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1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720"/>
        </w:tabs>
        <w:spacing w:line="238" w:lineRule="auto"/>
        <w:ind w:left="720" w:right="480" w:hanging="35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Summarize the key tasks and responsibilities for leadership in the development and implementation of a first responder BHAP.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1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720"/>
        </w:tabs>
        <w:spacing w:line="239" w:lineRule="auto"/>
        <w:ind w:left="720" w:right="700" w:hanging="359"/>
        <w:rPr>
          <w:rFonts w:ascii="Arial" w:cs="Arial" w:eastAsia="Arial" w:hAnsi="Arial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Emphasize the importance of ongoing evaluation and improvement to ensure the Program remains effective and meets the needs of first responders.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230.0" w:type="dxa"/>
        <w:tblLayout w:type="fixed"/>
        <w:tblLook w:val="0400"/>
      </w:tblPr>
      <w:tblGrid>
        <w:gridCol w:w="105"/>
        <w:gridCol w:w="1755"/>
        <w:gridCol w:w="105"/>
        <w:gridCol w:w="105"/>
        <w:gridCol w:w="1605"/>
        <w:gridCol w:w="120"/>
        <w:gridCol w:w="105"/>
        <w:gridCol w:w="1785"/>
        <w:gridCol w:w="105"/>
        <w:gridCol w:w="105"/>
        <w:gridCol w:w="480"/>
        <w:gridCol w:w="105"/>
        <w:gridCol w:w="105"/>
        <w:gridCol w:w="300"/>
        <w:gridCol w:w="105"/>
        <w:gridCol w:w="105"/>
        <w:gridCol w:w="105"/>
        <w:gridCol w:w="105"/>
        <w:gridCol w:w="345"/>
        <w:gridCol w:w="105"/>
        <w:gridCol w:w="105"/>
        <w:gridCol w:w="1080"/>
        <w:gridCol w:w="105"/>
        <w:gridCol w:w="1020"/>
        <w:gridCol w:w="105"/>
        <w:tblGridChange w:id="0">
          <w:tblGrid>
            <w:gridCol w:w="105"/>
            <w:gridCol w:w="1755"/>
            <w:gridCol w:w="105"/>
            <w:gridCol w:w="105"/>
            <w:gridCol w:w="1605"/>
            <w:gridCol w:w="120"/>
            <w:gridCol w:w="105"/>
            <w:gridCol w:w="1785"/>
            <w:gridCol w:w="105"/>
            <w:gridCol w:w="105"/>
            <w:gridCol w:w="480"/>
            <w:gridCol w:w="105"/>
            <w:gridCol w:w="105"/>
            <w:gridCol w:w="300"/>
            <w:gridCol w:w="105"/>
            <w:gridCol w:w="105"/>
            <w:gridCol w:w="105"/>
            <w:gridCol w:w="105"/>
            <w:gridCol w:w="345"/>
            <w:gridCol w:w="105"/>
            <w:gridCol w:w="105"/>
            <w:gridCol w:w="1080"/>
            <w:gridCol w:w="105"/>
            <w:gridCol w:w="1020"/>
            <w:gridCol w:w="105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dc0bf" w:val="clear"/>
            <w:vAlign w:val="bottom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2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dc0bf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70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72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ompletio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dc0bf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8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9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dc0bf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bdc0bf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Briefly summarize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Executive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Sample Brief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0D9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purpose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0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summary of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line="222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goals of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proposed BHAP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behavioral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access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 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5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responders.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5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6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6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7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8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8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PHASE 1: Planning and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B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B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B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B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C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C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C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C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D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Planning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1E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F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Gather buy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 expectations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Firefighter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0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20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0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20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20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21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ff" w:space="0" w:sz="8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21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1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1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1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1">
            <w:pPr>
              <w:spacing w:line="20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from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with your senior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ff" w:space="0" w:sz="8" w:val="single"/>
            </w:tcBorders>
            <w:vAlign w:val="bottom"/>
          </w:tcPr>
          <w:p w:rsidR="00000000" w:rsidDel="00000000" w:rsidP="00000000" w:rsidRDefault="00000000" w:rsidRPr="00000000" w14:paraId="00000227">
            <w:pPr>
              <w:spacing w:line="205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Resiliency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2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A">
            <w:pPr>
              <w:spacing w:line="22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leaders.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D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0">
            <w:pPr>
              <w:spacing w:line="224" w:lineRule="auto"/>
              <w:rPr>
                <w:rFonts w:ascii="Arial" w:cs="Arial" w:eastAsia="Arial" w:hAnsi="Arial"/>
                <w:color w:val="0000ff"/>
                <w:sz w:val="20"/>
                <w:szCs w:val="20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Study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Guidance for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6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6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6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2">
            <w:pPr>
              <w:spacing w:line="203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setting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2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B">
            <w:pPr>
              <w:spacing w:line="2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222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expectations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9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29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9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5">
            <w:pPr>
              <w:spacing w:line="203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with senior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faf9f9" w:space="0" w:sz="8" w:val="single"/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E">
            <w:pPr>
              <w:spacing w:line="225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staff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CD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C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CF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0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1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2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3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4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5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6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7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8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9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A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B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C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D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F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0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1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2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3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4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E6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2E7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E8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9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A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B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C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 meeting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F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rtl w:val="0"/>
                </w:rPr>
                <w:t xml:space="preserve">Help is Not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A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B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C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D">
            <w:pPr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2F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0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0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1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1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1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1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1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1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1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32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32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ff" w:space="0" w:sz="8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32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ff" w:val="clear"/>
            <w:vAlign w:val="bottom"/>
          </w:tcPr>
          <w:p w:rsidR="00000000" w:rsidDel="00000000" w:rsidP="00000000" w:rsidRDefault="00000000" w:rsidRPr="00000000" w14:paraId="0000032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ff" w:val="clear"/>
            <w:vAlign w:val="bottom"/>
          </w:tcPr>
          <w:p w:rsidR="00000000" w:rsidDel="00000000" w:rsidP="00000000" w:rsidRDefault="00000000" w:rsidRPr="00000000" w14:paraId="0000032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2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2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2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HR or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B">
            <w:pPr>
              <w:rPr>
                <w:rFonts w:ascii="Arial" w:cs="Arial" w:eastAsia="Arial" w:hAnsi="Arial"/>
                <w:color w:val="0000ff"/>
                <w:sz w:val="20"/>
                <w:szCs w:val="20"/>
                <w:u w:val="single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Help, Unless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1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management,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4">
            <w:pPr>
              <w:spacing w:line="222" w:lineRule="auto"/>
              <w:rPr>
                <w:rFonts w:ascii="Arial" w:cs="Arial" w:eastAsia="Arial" w:hAnsi="Arial"/>
                <w:color w:val="0000ff"/>
                <w:sz w:val="20"/>
                <w:szCs w:val="20"/>
                <w:u w:val="single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it’s Helpful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A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prepare supporting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83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to present.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86">
            <w:pPr>
              <w:spacing w:line="225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HR meeting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F">
            <w:pPr>
              <w:spacing w:line="225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tips page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C7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C8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C9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A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B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C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D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C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0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2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3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5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7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B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C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D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E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E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E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E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E7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 meeting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E9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IAFF behavioral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F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F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F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3F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3F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F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00">
            <w:pPr>
              <w:spacing w:line="200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02">
            <w:pPr>
              <w:spacing w:line="200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0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1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1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1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1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1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1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vAlign w:val="bottom"/>
          </w:tcPr>
          <w:p w:rsidR="00000000" w:rsidDel="00000000" w:rsidP="00000000" w:rsidRDefault="00000000" w:rsidRPr="00000000" w14:paraId="0000041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41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42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2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2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2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2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2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2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3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32">
            <w:pPr>
              <w:spacing w:line="200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34">
            <w:pPr>
              <w:spacing w:line="200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supporting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3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4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4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9804687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4B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(when applicable).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4D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documents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67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FOP mental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7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7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7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7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7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80">
            <w:pPr>
              <w:spacing w:line="205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8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8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8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9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9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9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9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vAlign w:val="bottom"/>
          </w:tcPr>
          <w:p w:rsidR="00000000" w:rsidDel="00000000" w:rsidP="00000000" w:rsidRDefault="00000000" w:rsidRPr="00000000" w14:paraId="0000049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49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9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A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A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A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A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A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A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B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B2">
            <w:pPr>
              <w:spacing w:line="205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supporting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B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B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B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CB">
            <w:pPr>
              <w:spacing w:line="222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documents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4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F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F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4F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F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C">
      <w:pPr>
        <w:rPr/>
        <w:sectPr>
          <w:type w:val="nextPage"/>
          <w:pgSz w:h="15840" w:w="12240" w:orient="portrait"/>
          <w:pgMar w:bottom="720" w:top="720" w:left="720" w:right="720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50D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10.0" w:type="dxa"/>
        <w:jc w:val="left"/>
        <w:tblInd w:w="230.0" w:type="dxa"/>
        <w:tblLayout w:type="fixed"/>
        <w:tblLook w:val="0400"/>
      </w:tblPr>
      <w:tblGrid>
        <w:gridCol w:w="80"/>
        <w:gridCol w:w="1760"/>
        <w:gridCol w:w="100"/>
        <w:gridCol w:w="60"/>
        <w:gridCol w:w="1620"/>
        <w:gridCol w:w="100"/>
        <w:gridCol w:w="60"/>
        <w:gridCol w:w="1780"/>
        <w:gridCol w:w="100"/>
        <w:gridCol w:w="60"/>
        <w:gridCol w:w="320"/>
        <w:gridCol w:w="240"/>
        <w:gridCol w:w="760"/>
        <w:gridCol w:w="100"/>
        <w:gridCol w:w="60"/>
        <w:gridCol w:w="1080"/>
        <w:gridCol w:w="80"/>
        <w:gridCol w:w="1020"/>
        <w:gridCol w:w="30"/>
        <w:tblGridChange w:id="0">
          <w:tblGrid>
            <w:gridCol w:w="80"/>
            <w:gridCol w:w="1760"/>
            <w:gridCol w:w="100"/>
            <w:gridCol w:w="60"/>
            <w:gridCol w:w="1620"/>
            <w:gridCol w:w="100"/>
            <w:gridCol w:w="60"/>
            <w:gridCol w:w="1780"/>
            <w:gridCol w:w="100"/>
            <w:gridCol w:w="60"/>
            <w:gridCol w:w="320"/>
            <w:gridCol w:w="240"/>
            <w:gridCol w:w="760"/>
            <w:gridCol w:w="100"/>
            <w:gridCol w:w="60"/>
            <w:gridCol w:w="1080"/>
            <w:gridCol w:w="80"/>
            <w:gridCol w:w="1020"/>
            <w:gridCol w:w="30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0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3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5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ompletio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58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5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5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5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5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56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6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57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84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groups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97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stakeholders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9A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 individuals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AA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establish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AD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 impacted by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B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BD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Planning team.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C0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an interest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D3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behavioral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E6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5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5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F9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program. These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0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0C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include 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1F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responders, their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32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families,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45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58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professionals,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6B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7E">
            <w:pPr>
              <w:spacing w:line="22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providers,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91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9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A4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A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A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B7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agencies, labor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B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CA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unions,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DD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6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F0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F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6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6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0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Prioritize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29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stakeholders based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3C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 their level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4F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impact, interest,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62">
            <w:pPr>
              <w:spacing w:line="22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influence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6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75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88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Reach out to 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9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stakeholder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AE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introduce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B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B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C1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and solicit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C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C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D4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their feedback,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D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E7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concerns,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7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7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7FA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0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1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1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1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1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1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BHAP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1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Roles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23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BHAP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2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2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2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8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30">
            <w:pPr>
              <w:spacing w:line="22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33">
            <w:pPr>
              <w:spacing w:line="22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36">
            <w:pPr>
              <w:spacing w:line="228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Coordinator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3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84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4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4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4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49">
            <w:pPr>
              <w:spacing w:line="198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Job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4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5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5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85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5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5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5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85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5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6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6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8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6F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Description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8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8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8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88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8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8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89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E">
      <w:pPr>
        <w:rPr/>
        <w:sectPr>
          <w:type w:val="nextPage"/>
          <w:pgSz w:h="15840" w:w="12240" w:orient="portrait"/>
          <w:pgMar w:bottom="720" w:top="720" w:left="720" w:right="720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89F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0.0" w:type="dxa"/>
        <w:jc w:val="left"/>
        <w:tblInd w:w="230.0" w:type="dxa"/>
        <w:tblLayout w:type="fixed"/>
        <w:tblLook w:val="0400"/>
      </w:tblPr>
      <w:tblGrid>
        <w:gridCol w:w="80"/>
        <w:gridCol w:w="1760"/>
        <w:gridCol w:w="100"/>
        <w:gridCol w:w="60"/>
        <w:gridCol w:w="1620"/>
        <w:gridCol w:w="100"/>
        <w:gridCol w:w="60"/>
        <w:gridCol w:w="1780"/>
        <w:gridCol w:w="100"/>
        <w:gridCol w:w="60"/>
        <w:gridCol w:w="620"/>
        <w:gridCol w:w="60"/>
        <w:gridCol w:w="80"/>
        <w:gridCol w:w="560"/>
        <w:gridCol w:w="100"/>
        <w:gridCol w:w="60"/>
        <w:gridCol w:w="1080"/>
        <w:gridCol w:w="80"/>
        <w:gridCol w:w="1020"/>
        <w:gridCol w:w="30"/>
        <w:tblGridChange w:id="0">
          <w:tblGrid>
            <w:gridCol w:w="80"/>
            <w:gridCol w:w="1760"/>
            <w:gridCol w:w="100"/>
            <w:gridCol w:w="60"/>
            <w:gridCol w:w="1620"/>
            <w:gridCol w:w="100"/>
            <w:gridCol w:w="60"/>
            <w:gridCol w:w="1780"/>
            <w:gridCol w:w="100"/>
            <w:gridCol w:w="60"/>
            <w:gridCol w:w="620"/>
            <w:gridCol w:w="60"/>
            <w:gridCol w:w="80"/>
            <w:gridCol w:w="560"/>
            <w:gridCol w:w="100"/>
            <w:gridCol w:w="60"/>
            <w:gridCol w:w="1080"/>
            <w:gridCol w:w="80"/>
            <w:gridCol w:w="1020"/>
            <w:gridCol w:w="30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A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D8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DA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ompletio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EE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E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F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F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F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F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8F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8F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90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0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0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91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1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Determine the roles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33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47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each stakeholder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5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group and identify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6F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potential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83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the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8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97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A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B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Invite the selected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D3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stakeholders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E7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participate in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9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9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9FB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Planning team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0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0F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hold an initial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23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meeting to establish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37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team's purpose,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4B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goals,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5F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expectations.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 Plan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9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action with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AF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Planning team,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B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C3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timelines,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D7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milestones,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A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E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A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A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27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communicate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3B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Planning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4F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stakeholders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63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keep them informed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77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the program's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8B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progress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9F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 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A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B3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concerns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C7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challenges that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D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E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B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F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F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BF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BF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F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0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06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0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0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faf9f9" w:space="0" w:sz="8" w:val="single"/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1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1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1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1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1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detailed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1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1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1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1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1A">
            <w:pPr>
              <w:spacing w:line="205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Project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1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1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2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2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2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2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2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C2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2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2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2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2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2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2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2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C2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C2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3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3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3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3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3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3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3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C3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3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3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3C">
            <w:pPr>
              <w:spacing w:line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3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3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4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4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42">
            <w:pPr>
              <w:spacing w:line="200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4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4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4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4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4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4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C4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4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4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5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5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5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5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5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 w:val="clear"/>
            <w:vAlign w:val="bottom"/>
          </w:tcPr>
          <w:p w:rsidR="00000000" w:rsidDel="00000000" w:rsidP="00000000" w:rsidRDefault="00000000" w:rsidRPr="00000000" w14:paraId="00000C5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5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5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5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5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5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5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C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timelines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6A">
            <w:pPr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C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78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milestones.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C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9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9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9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C9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9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CA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A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B0">
      <w:pPr>
        <w:rPr/>
        <w:sectPr>
          <w:type w:val="nextPage"/>
          <w:pgSz w:h="15840" w:w="12240" w:orient="portrait"/>
          <w:pgMar w:bottom="720" w:top="720" w:left="720" w:right="720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CB1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9.999999999998" w:type="dxa"/>
        <w:jc w:val="left"/>
        <w:tblInd w:w="230.0" w:type="dxa"/>
        <w:tblLayout w:type="fixed"/>
        <w:tblLook w:val="0400"/>
      </w:tblPr>
      <w:tblGrid>
        <w:gridCol w:w="49"/>
        <w:gridCol w:w="1788"/>
        <w:gridCol w:w="100"/>
        <w:gridCol w:w="30"/>
        <w:gridCol w:w="1658"/>
        <w:gridCol w:w="100"/>
        <w:gridCol w:w="60"/>
        <w:gridCol w:w="1778"/>
        <w:gridCol w:w="100"/>
        <w:gridCol w:w="60"/>
        <w:gridCol w:w="1319"/>
        <w:gridCol w:w="100"/>
        <w:gridCol w:w="60"/>
        <w:gridCol w:w="1079"/>
        <w:gridCol w:w="80"/>
        <w:gridCol w:w="1019"/>
        <w:gridCol w:w="30"/>
        <w:tblGridChange w:id="0">
          <w:tblGrid>
            <w:gridCol w:w="49"/>
            <w:gridCol w:w="1788"/>
            <w:gridCol w:w="100"/>
            <w:gridCol w:w="30"/>
            <w:gridCol w:w="1658"/>
            <w:gridCol w:w="100"/>
            <w:gridCol w:w="60"/>
            <w:gridCol w:w="1778"/>
            <w:gridCol w:w="100"/>
            <w:gridCol w:w="60"/>
            <w:gridCol w:w="1319"/>
            <w:gridCol w:w="100"/>
            <w:gridCol w:w="60"/>
            <w:gridCol w:w="1079"/>
            <w:gridCol w:w="80"/>
            <w:gridCol w:w="1019"/>
            <w:gridCol w:w="30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C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D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E1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E3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ompletio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E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4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F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CF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CF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D0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D0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0D0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0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0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0D1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1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Conduct a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1F">
            <w:pPr>
              <w:spacing w:line="293.0000000000000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2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2D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assessment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30">
            <w:pPr>
              <w:spacing w:line="2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a detailed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3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3E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41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4F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behavioral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52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specifically for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60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needs of 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63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department.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6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71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7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85">
            <w:pPr>
              <w:spacing w:line="224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u w:val="single"/>
                  <w:rtl w:val="0"/>
                </w:rPr>
                <w:t xml:space="preserve">https://2ndalarmproj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8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96">
            <w:pPr>
              <w:spacing w:line="225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u w:val="single"/>
                  <w:rtl w:val="0"/>
                </w:rPr>
                <w:t xml:space="preserve">ect.org/contact/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9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C6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D7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 to ensure 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E8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stakeholders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D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D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F9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informed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D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D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0A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engaged in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0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1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1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2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3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3D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43">
            <w:pPr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Sample BHAP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4E">
            <w:pPr>
              <w:spacing w:line="226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SOP/SOGs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54">
            <w:pPr>
              <w:spacing w:line="226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Policy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5F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regarding 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70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BHAP.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76">
            <w:pPr>
              <w:spacing w:line="222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Coral Springs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7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87">
            <w:pPr>
              <w:spacing w:line="223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BHAP Policy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8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98">
            <w:pPr>
              <w:spacing w:line="225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Example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9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A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B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B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B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E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PHASE 2: Implementation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D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E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E7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Assign roles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Peer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E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E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F8">
            <w:pPr>
              <w:spacing w:line="22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E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E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09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1A">
            <w:pPr>
              <w:spacing w:line="226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implementation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2B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Behavioral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3C">
            <w:pPr>
              <w:spacing w:line="22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4D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5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6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7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8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Inpatient facilities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9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A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Outpatient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B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C7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facilities/effective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D8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counseling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0F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FF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F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F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0FF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FF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0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0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0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0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4">
      <w:pPr>
        <w:rPr/>
        <w:sectPr>
          <w:type w:val="nextPage"/>
          <w:pgSz w:h="15840" w:w="12240" w:orient="portrait"/>
          <w:pgMar w:bottom="720" w:top="720" w:left="720" w:right="720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1005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10.0" w:type="dxa"/>
        <w:jc w:val="left"/>
        <w:tblInd w:w="230.0" w:type="dxa"/>
        <w:tblLayout w:type="fixed"/>
        <w:tblLook w:val="0400"/>
      </w:tblPr>
      <w:tblGrid>
        <w:gridCol w:w="80"/>
        <w:gridCol w:w="1760"/>
        <w:gridCol w:w="100"/>
        <w:gridCol w:w="60"/>
        <w:gridCol w:w="1620"/>
        <w:gridCol w:w="100"/>
        <w:gridCol w:w="60"/>
        <w:gridCol w:w="1780"/>
        <w:gridCol w:w="100"/>
        <w:gridCol w:w="60"/>
        <w:gridCol w:w="1320"/>
        <w:gridCol w:w="100"/>
        <w:gridCol w:w="60"/>
        <w:gridCol w:w="1080"/>
        <w:gridCol w:w="80"/>
        <w:gridCol w:w="1020"/>
        <w:gridCol w:w="30"/>
        <w:tblGridChange w:id="0">
          <w:tblGrid>
            <w:gridCol w:w="80"/>
            <w:gridCol w:w="1760"/>
            <w:gridCol w:w="100"/>
            <w:gridCol w:w="60"/>
            <w:gridCol w:w="1620"/>
            <w:gridCol w:w="100"/>
            <w:gridCol w:w="60"/>
            <w:gridCol w:w="1780"/>
            <w:gridCol w:w="100"/>
            <w:gridCol w:w="60"/>
            <w:gridCol w:w="1320"/>
            <w:gridCol w:w="100"/>
            <w:gridCol w:w="60"/>
            <w:gridCol w:w="1080"/>
            <w:gridCol w:w="80"/>
            <w:gridCol w:w="1020"/>
            <w:gridCol w:w="30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0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1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2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5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7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ompletio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3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8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4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4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4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5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5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5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5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5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05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5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5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06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6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Resources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7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0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84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8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8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8F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9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4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A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C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9D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9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Retirees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A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Chaplaincy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D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K9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0F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0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1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1D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outreaches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2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2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2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2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A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D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2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4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6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3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C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See Education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4D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50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book for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5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5E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61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6F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80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responders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8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91">
            <w:pPr>
              <w:spacing w:line="22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their supervisors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9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A2">
            <w:pPr>
              <w:spacing w:line="226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increase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A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A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B3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B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C4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reduce stigma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C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D5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E6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behavioral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1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1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F7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issues.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1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1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0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1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Establish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Time off needs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2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2A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2D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3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3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mental wellness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3E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incidents.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4C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related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5D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ensure 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6E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 responders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7F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 aware of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90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9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A1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available to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A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A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A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B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B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B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Substance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C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D7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use/misuse policies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E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E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E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F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2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2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 for crisis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2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2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0A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intervention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0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1B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those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2C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members can return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3D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service.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47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48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49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A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B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4C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D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4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4F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50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51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2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53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4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55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6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5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5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5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5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5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6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6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69">
      <w:pPr>
        <w:rPr/>
        <w:sectPr>
          <w:type w:val="nextPage"/>
          <w:pgSz w:h="15840" w:w="12240" w:orient="portrait"/>
          <w:pgMar w:bottom="720" w:top="720" w:left="720" w:right="720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136A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20.0" w:type="dxa"/>
        <w:jc w:val="left"/>
        <w:tblInd w:w="230.0" w:type="dxa"/>
        <w:tblLayout w:type="fixed"/>
        <w:tblLook w:val="0400"/>
      </w:tblPr>
      <w:tblGrid>
        <w:gridCol w:w="80"/>
        <w:gridCol w:w="1760"/>
        <w:gridCol w:w="100"/>
        <w:gridCol w:w="30"/>
        <w:gridCol w:w="40"/>
        <w:gridCol w:w="1620"/>
        <w:gridCol w:w="100"/>
        <w:gridCol w:w="60"/>
        <w:gridCol w:w="1780"/>
        <w:gridCol w:w="100"/>
        <w:gridCol w:w="60"/>
        <w:gridCol w:w="420"/>
        <w:gridCol w:w="260"/>
        <w:gridCol w:w="240"/>
        <w:gridCol w:w="400"/>
        <w:gridCol w:w="100"/>
        <w:gridCol w:w="60"/>
        <w:gridCol w:w="1080"/>
        <w:gridCol w:w="80"/>
        <w:gridCol w:w="1020"/>
        <w:gridCol w:w="30"/>
        <w:tblGridChange w:id="0">
          <w:tblGrid>
            <w:gridCol w:w="80"/>
            <w:gridCol w:w="1760"/>
            <w:gridCol w:w="100"/>
            <w:gridCol w:w="30"/>
            <w:gridCol w:w="40"/>
            <w:gridCol w:w="1620"/>
            <w:gridCol w:w="100"/>
            <w:gridCol w:w="60"/>
            <w:gridCol w:w="1780"/>
            <w:gridCol w:w="100"/>
            <w:gridCol w:w="60"/>
            <w:gridCol w:w="420"/>
            <w:gridCol w:w="260"/>
            <w:gridCol w:w="240"/>
            <w:gridCol w:w="400"/>
            <w:gridCol w:w="100"/>
            <w:gridCol w:w="60"/>
            <w:gridCol w:w="1080"/>
            <w:gridCol w:w="80"/>
            <w:gridCol w:w="1020"/>
            <w:gridCol w:w="30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6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6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6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6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Status/C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7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9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A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A6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A8">
            <w:pPr>
              <w:spacing w:line="22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ompletio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A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A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B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B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BD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B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lef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B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C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C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C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9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B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CE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C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vAlign w:val="bottom"/>
          </w:tcPr>
          <w:p w:rsidR="00000000" w:rsidDel="00000000" w:rsidP="00000000" w:rsidRDefault="00000000" w:rsidRPr="00000000" w14:paraId="000013D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D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A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B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C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D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3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dc0bf" w:val="clear"/>
            <w:vAlign w:val="bottom"/>
          </w:tcPr>
          <w:p w:rsidR="00000000" w:rsidDel="00000000" w:rsidP="00000000" w:rsidRDefault="00000000" w:rsidRPr="00000000" w14:paraId="000013E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E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E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E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E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E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E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E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E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F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statement 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F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F4">
            <w:pPr>
              <w:rPr>
                <w:rFonts w:ascii="Arial" w:cs="Arial" w:eastAsia="Arial" w:hAnsi="Arial"/>
                <w:color w:val="0563c1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F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F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F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3F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3F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3F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3F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0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3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04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0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63c1" w:val="clear"/>
            <w:vAlign w:val="bottom"/>
          </w:tcPr>
          <w:p w:rsidR="00000000" w:rsidDel="00000000" w:rsidP="00000000" w:rsidRDefault="00000000" w:rsidRPr="00000000" w14:paraId="0000140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63c1" w:val="clear"/>
            <w:vAlign w:val="bottom"/>
          </w:tcPr>
          <w:p w:rsidR="00000000" w:rsidDel="00000000" w:rsidP="00000000" w:rsidRDefault="00000000" w:rsidRPr="00000000" w14:paraId="0000140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B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0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0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0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1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2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1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1B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leadership that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1E">
            <w:pPr>
              <w:spacing w:line="225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message from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30">
            <w:pPr>
              <w:spacing w:line="22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seeking and/or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33">
            <w:pPr>
              <w:spacing w:line="223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leadership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3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45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5A">
            <w:pPr>
              <w:spacing w:line="22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behavioral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6F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services should 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7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84">
            <w:pPr>
              <w:spacing w:line="22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viewed as strengths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8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8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9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Borders>
              <w:left w:color="000000" w:space="0" w:sz="8" w:val="single"/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af9f9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A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AB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B1">
            <w:pPr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4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https://2ndalar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B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B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C0">
            <w:pPr>
              <w:spacing w:line="221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implement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C6">
            <w:pPr>
              <w:spacing w:line="221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5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mproject.org/a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C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C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C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C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D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D5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system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DB">
            <w:pPr>
              <w:spacing w:line="225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6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pp/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EA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tracking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4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4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4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4FF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monitoring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0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5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14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utilization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2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5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29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behavioral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3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9f9" w:val="clear"/>
            <w:vAlign w:val="bottom"/>
          </w:tcPr>
          <w:p w:rsidR="00000000" w:rsidDel="00000000" w:rsidP="00000000" w:rsidRDefault="00000000" w:rsidRPr="00000000" w14:paraId="000015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3E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4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lef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4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4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5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5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5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155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155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5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5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5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6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6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6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6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af9f9" w:val="clear"/>
            <w:vAlign w:val="bottom"/>
          </w:tcPr>
          <w:p w:rsidR="00000000" w:rsidDel="00000000" w:rsidP="00000000" w:rsidRDefault="00000000" w:rsidRPr="00000000" w14:paraId="0000156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6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6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6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6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6F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7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7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7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75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7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7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bottom"/>
          </w:tcPr>
          <w:p w:rsidR="00000000" w:rsidDel="00000000" w:rsidP="00000000" w:rsidRDefault="00000000" w:rsidRPr="00000000" w14:paraId="000015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PHASE 3: Evaluation and Continuous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8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8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8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1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2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4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5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6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7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8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9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D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E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9F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A0">
            <w:pPr>
              <w:rPr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A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Evaluation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A7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Establish metrics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AD">
            <w:pPr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Examples of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B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B8">
            <w:pPr>
              <w:spacing w:line="20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continuous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BC">
            <w:pPr>
              <w:spacing w:line="201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evaluating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B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C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C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563c1" w:space="0" w:sz="8" w:val="single"/>
            </w:tcBorders>
            <w:vAlign w:val="bottom"/>
          </w:tcPr>
          <w:p w:rsidR="00000000" w:rsidDel="00000000" w:rsidP="00000000" w:rsidRDefault="00000000" w:rsidRPr="00000000" w14:paraId="000015C2">
            <w:pPr>
              <w:spacing w:line="201" w:lineRule="auto"/>
              <w:rPr>
                <w:rFonts w:ascii="Arial" w:cs="Arial" w:eastAsia="Arial" w:hAnsi="Arial"/>
                <w:color w:val="0563c1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evaluation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C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C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C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C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C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C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C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CD">
            <w:pPr>
              <w:spacing w:line="22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C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D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D1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success of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D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D7">
            <w:pPr>
              <w:spacing w:line="225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metrics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E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E6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Behavioral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E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B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Access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5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5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0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1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2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2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2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2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2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25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2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2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2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2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2B">
            <w:pPr>
              <w:rPr>
                <w:rFonts w:ascii="Arial" w:cs="Arial" w:eastAsia="Arial" w:hAnsi="Arial"/>
                <w:color w:val="0563c1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3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3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3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3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3A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C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D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3E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3F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63c1" w:val="clear"/>
            <w:vAlign w:val="bottom"/>
          </w:tcPr>
          <w:p w:rsidR="00000000" w:rsidDel="00000000" w:rsidP="00000000" w:rsidRDefault="00000000" w:rsidRPr="00000000" w14:paraId="00001640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41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45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4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47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48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49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4F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analyze data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55">
            <w:pPr>
              <w:spacing w:line="225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Collection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5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6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64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measure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7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7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7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7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79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effectiveness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7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7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8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8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8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8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8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8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8E">
            <w:pPr>
              <w:spacing w:line="221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program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9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9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9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9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9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9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A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A3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areas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A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A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A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A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B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B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B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B8">
            <w:pPr>
              <w:spacing w:line="227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improvement.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B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B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C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C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C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C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C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D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E2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the data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E8">
            <w:pPr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Adjusting your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F7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6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6FD">
            <w:pPr>
              <w:spacing w:line="225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Program from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0C">
            <w:pPr>
              <w:spacing w:line="226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adjustments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12">
            <w:pPr>
              <w:spacing w:line="226" w:lineRule="auto"/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</w:rPr>
            </w:pPr>
            <w:hyperlink r:id="rId64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data collection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1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1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21">
            <w:pPr>
              <w:spacing w:line="222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program 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2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2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2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2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2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3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3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36">
            <w:pPr>
              <w:spacing w:line="223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that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B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remains relevant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5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5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5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60">
            <w:pPr>
              <w:spacing w:line="225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effective.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6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6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6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17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178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85">
      <w:pPr>
        <w:tabs>
          <w:tab w:val="left" w:leader="none" w:pos="237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7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7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58000" cy="1607820"/>
          <wp:effectExtent b="0" l="0" r="0" t="0"/>
          <wp:docPr descr="Image" id="1683516598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6078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7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0601A"/>
    <w:pPr>
      <w:tabs>
        <w:tab w:val="center" w:pos="4513"/>
        <w:tab w:val="right" w:pos="9026"/>
      </w:tabs>
    </w:pPr>
    <w:rPr>
      <w:rFonts w:cs="Mangal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90601A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90601A"/>
    <w:pPr>
      <w:tabs>
        <w:tab w:val="center" w:pos="4513"/>
        <w:tab w:val="right" w:pos="9026"/>
      </w:tabs>
    </w:pPr>
    <w:rPr>
      <w:rFonts w:cs="Mangal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90601A"/>
    <w:rPr>
      <w:rFonts w:cs="Mangal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msadmin.2apcontacts.org/lms-admin/uploads/resources/leadership_module/Sample%20Project%20plan%20for%20BHAP.pdf" TargetMode="External"/><Relationship Id="rId42" Type="http://schemas.openxmlformats.org/officeDocument/2006/relationships/hyperlink" Target="https://lmsadmin.2apcontacts.org/lms-admin/uploads/resources/leadership_module/Sample%20Project%20plan%20for%20BHAP.pdf" TargetMode="External"/><Relationship Id="rId41" Type="http://schemas.openxmlformats.org/officeDocument/2006/relationships/hyperlink" Target="https://lmsadmin.2apcontacts.org/lms-admin/uploads/resources/leadership_module/Sample%20Project%20plan%20for%20BHAP.pdf" TargetMode="External"/><Relationship Id="rId44" Type="http://schemas.openxmlformats.org/officeDocument/2006/relationships/hyperlink" Target="https://2ndalarmproject.org/contact/" TargetMode="External"/><Relationship Id="rId43" Type="http://schemas.openxmlformats.org/officeDocument/2006/relationships/hyperlink" Target="https://lmsadmin.2apcontacts.org/lms-admin/uploads/resources/leadership_module/Sample%20Project%20plan%20for%20BHAP.pdf" TargetMode="External"/><Relationship Id="rId46" Type="http://schemas.openxmlformats.org/officeDocument/2006/relationships/hyperlink" Target="https://lmsadmin.2apcontacts.org/lms-admin/uploads/resources/leadership_module/BHAP%20Policy%20-%20Revised.pdf" TargetMode="External"/><Relationship Id="rId45" Type="http://schemas.openxmlformats.org/officeDocument/2006/relationships/hyperlink" Target="https://2ndalarmproject.org/contac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48" Type="http://schemas.openxmlformats.org/officeDocument/2006/relationships/hyperlink" Target="https://lmsadmin.2apcontacts.org/lms-admin/uploads/resources/leadership_module/Mental-Wellness-Program.pdf" TargetMode="External"/><Relationship Id="rId47" Type="http://schemas.openxmlformats.org/officeDocument/2006/relationships/hyperlink" Target="https://lmsadmin.2apcontacts.org/lms-admin/uploads/resources/leadership_module/BHAP%20Policy%20-%20Revised.pdf" TargetMode="External"/><Relationship Id="rId49" Type="http://schemas.openxmlformats.org/officeDocument/2006/relationships/hyperlink" Target="https://lmsadmin.2apcontacts.org/lms-admin/uploads/resources/leadership_module/Mental-Wellness-Program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31" Type="http://schemas.openxmlformats.org/officeDocument/2006/relationships/hyperlink" Target="https://lmsadmin.2apcontacts.org/lms-admin/uploads/resources/leadership_module/supporting%20documents.pdf" TargetMode="External"/><Relationship Id="rId30" Type="http://schemas.openxmlformats.org/officeDocument/2006/relationships/hyperlink" Target="https://lmsadmin.2apcontacts.org/lms-admin/uploads/resources/leadership_module/supporting%20documents.pdf" TargetMode="External"/><Relationship Id="rId33" Type="http://schemas.openxmlformats.org/officeDocument/2006/relationships/hyperlink" Target="https://lmsadmin.2apcontacts.org/lms-admin/uploads/resources/leadership_module/Fop%20mental%20health.pdf" TargetMode="External"/><Relationship Id="rId32" Type="http://schemas.openxmlformats.org/officeDocument/2006/relationships/hyperlink" Target="https://lmsadmin.2apcontacts.org/lms-admin/uploads/resources/leadership_module/Fop%20mental%20health.pdf" TargetMode="External"/><Relationship Id="rId35" Type="http://schemas.openxmlformats.org/officeDocument/2006/relationships/hyperlink" Target="https://lmsadmin.2apcontacts.org/lms-admin/uploads/resources/leadership_module/supporting%20document.pdf" TargetMode="External"/><Relationship Id="rId34" Type="http://schemas.openxmlformats.org/officeDocument/2006/relationships/hyperlink" Target="https://lmsadmin.2apcontacts.org/lms-admin/uploads/resources/leadership_module/supporting%20document.pdf" TargetMode="External"/><Relationship Id="rId37" Type="http://schemas.openxmlformats.org/officeDocument/2006/relationships/hyperlink" Target="https://lmsadmin.2apcontacts.org/lms-admin/uploads/resources/leadership_module/Job%20Title%20Behavioral%20Health%20Access.pdf" TargetMode="External"/><Relationship Id="rId36" Type="http://schemas.openxmlformats.org/officeDocument/2006/relationships/hyperlink" Target="https://lmsadmin.2apcontacts.org/lms-admin/uploads/resources/leadership_module/Job%20Title%20Behavioral%20Health%20Access.pdf" TargetMode="External"/><Relationship Id="rId39" Type="http://schemas.openxmlformats.org/officeDocument/2006/relationships/hyperlink" Target="https://lmsadmin.2apcontacts.org/lms-admin/uploads/resources/leadership_module/Job%20Title%20Behavioral%20Health%20Access.pdf" TargetMode="External"/><Relationship Id="rId38" Type="http://schemas.openxmlformats.org/officeDocument/2006/relationships/hyperlink" Target="https://lmsadmin.2apcontacts.org/lms-admin/uploads/resources/leadership_module/job%20description.pdf" TargetMode="External"/><Relationship Id="rId62" Type="http://schemas.openxmlformats.org/officeDocument/2006/relationships/hyperlink" Target="https://lmsadmin.2apcontacts.org/lms-admin/uploads/resources/leadership_module/Adjusting%20your%20Program%20from%20data%20collection.pdf" TargetMode="External"/><Relationship Id="rId61" Type="http://schemas.openxmlformats.org/officeDocument/2006/relationships/hyperlink" Target="https://lmsadmin.2apcontacts.org/lms-admin/uploads/resources/leadership_module/Data%20collection%20and%20utilization.pdf" TargetMode="External"/><Relationship Id="rId20" Type="http://schemas.openxmlformats.org/officeDocument/2006/relationships/hyperlink" Target="https://lmsadmin.2apcontacts.org/lms-admin/uploads/resources/leadership_module/Collaborate%20with%20senior%20staff.pdf" TargetMode="External"/><Relationship Id="rId64" Type="http://schemas.openxmlformats.org/officeDocument/2006/relationships/hyperlink" Target="https://lmsadmin.aceinfotechfoundation.org/lms-admin/uploads/resources/leadership_module/Adjusting%20your%20Program%20from%20data%20collection.pdf" TargetMode="External"/><Relationship Id="rId63" Type="http://schemas.openxmlformats.org/officeDocument/2006/relationships/hyperlink" Target="https://lmsadmin.aceinfotechfoundation.org/lms-admin/uploads/resources/leadership_module/Adjusting%20your%20Program%20from%20data%20collection.pdf" TargetMode="External"/><Relationship Id="rId22" Type="http://schemas.openxmlformats.org/officeDocument/2006/relationships/hyperlink" Target="https://lmsadmin.2apcontacts.org/lms-admin/uploads/resources/leadership_module/Collaborate%20with%20senior%20staff.pdf" TargetMode="External"/><Relationship Id="rId21" Type="http://schemas.openxmlformats.org/officeDocument/2006/relationships/hyperlink" Target="https://lmsadmin.2apcontacts.org/lms-admin/uploads/resources/leadership_module/Collaborate%20with%20senior%20staff.pdf" TargetMode="External"/><Relationship Id="rId24" Type="http://schemas.openxmlformats.org/officeDocument/2006/relationships/hyperlink" Target="https://www.firefighternation.com/health-safety/help-is-not-help-unless-its-helpful/" TargetMode="External"/><Relationship Id="rId23" Type="http://schemas.openxmlformats.org/officeDocument/2006/relationships/hyperlink" Target="https://www.firefighternation.com/health-safety/help-is-not-help-unless-its-helpful/" TargetMode="External"/><Relationship Id="rId60" Type="http://schemas.openxmlformats.org/officeDocument/2006/relationships/hyperlink" Target="https://lmsadmin.2apcontacts.org/lms-admin/uploads/resources/leadership_module/Data%20collection%20and%20utilization.pdf" TargetMode="External"/><Relationship Id="rId26" Type="http://schemas.openxmlformats.org/officeDocument/2006/relationships/hyperlink" Target="https://lmsadmin.2apcontacts.org/lms-admin/uploads/resources/leadership_module/HR%20meeting%20preparation%20tips.pdf" TargetMode="External"/><Relationship Id="rId25" Type="http://schemas.openxmlformats.org/officeDocument/2006/relationships/hyperlink" Target="https://www.firefighternation.com/health-safety/help-is-not-help-unless-its-helpful/" TargetMode="External"/><Relationship Id="rId28" Type="http://schemas.openxmlformats.org/officeDocument/2006/relationships/hyperlink" Target="https://lmsadmin.2apcontacts.org/lms-admin/uploads/resources/leadership_module/IAFF%20Behavioral%20Health.pdf" TargetMode="External"/><Relationship Id="rId27" Type="http://schemas.openxmlformats.org/officeDocument/2006/relationships/hyperlink" Target="https://lmsadmin.2apcontacts.org/lms-admin/uploads/resources/leadership_module/HR%20meeting%20preparation%20tips.pdf" TargetMode="External"/><Relationship Id="rId29" Type="http://schemas.openxmlformats.org/officeDocument/2006/relationships/hyperlink" Target="https://lmsadmin.2apcontacts.org/lms-admin/uploads/resources/leadership_module/IAFF%20Behavioral%20Health.pdf" TargetMode="External"/><Relationship Id="rId51" Type="http://schemas.openxmlformats.org/officeDocument/2006/relationships/hyperlink" Target="https://lmsadmin.2apcontacts.org/lms-admin/uploads/resources/leadership_module/Leadership%20letter.pdf" TargetMode="External"/><Relationship Id="rId50" Type="http://schemas.openxmlformats.org/officeDocument/2006/relationships/hyperlink" Target="https://lmsadmin.2apcontacts.org/lms-admin/uploads/resources/leadership_module/Mental-Wellness-Program.pdf" TargetMode="External"/><Relationship Id="rId53" Type="http://schemas.openxmlformats.org/officeDocument/2006/relationships/hyperlink" Target="https://lmsadmin.2apcontacts.org/lms-admin/uploads/resources/leadership_module/Leadership%20letter.pdf" TargetMode="External"/><Relationship Id="rId52" Type="http://schemas.openxmlformats.org/officeDocument/2006/relationships/hyperlink" Target="https://lmsadmin.2apcontacts.org/lms-admin/uploads/resources/leadership_module/Leadership%20letter.pdf" TargetMode="External"/><Relationship Id="rId11" Type="http://schemas.openxmlformats.org/officeDocument/2006/relationships/footer" Target="footer3.xml"/><Relationship Id="rId55" Type="http://schemas.openxmlformats.org/officeDocument/2006/relationships/hyperlink" Target="https://2ndalarmproject.org/app/" TargetMode="External"/><Relationship Id="rId10" Type="http://schemas.openxmlformats.org/officeDocument/2006/relationships/footer" Target="footer2.xml"/><Relationship Id="rId54" Type="http://schemas.openxmlformats.org/officeDocument/2006/relationships/hyperlink" Target="https://2ndalarmproject.org/app/" TargetMode="External"/><Relationship Id="rId13" Type="http://schemas.openxmlformats.org/officeDocument/2006/relationships/hyperlink" Target="https://lmsadmin.2apcontacts.org/lms-admin/uploads/resources/leadership_module/BHAP%20overview%20statement.pdf" TargetMode="External"/><Relationship Id="rId57" Type="http://schemas.openxmlformats.org/officeDocument/2006/relationships/hyperlink" Target="https://lmsadmin.2apcontacts.org/lms-admin/uploads/resources/leadership_module/Sample%20metrics%20for%20BHAP.pdf" TargetMode="External"/><Relationship Id="rId12" Type="http://schemas.openxmlformats.org/officeDocument/2006/relationships/footer" Target="footer1.xml"/><Relationship Id="rId56" Type="http://schemas.openxmlformats.org/officeDocument/2006/relationships/hyperlink" Target="https://2ndalarmproject.org/app/" TargetMode="External"/><Relationship Id="rId15" Type="http://schemas.openxmlformats.org/officeDocument/2006/relationships/hyperlink" Target="https://lmsadmin.2apcontacts.org/lms-admin/uploads/resources/leadership_module/irac012.246.pdf" TargetMode="External"/><Relationship Id="rId59" Type="http://schemas.openxmlformats.org/officeDocument/2006/relationships/hyperlink" Target="https://lmsadmin.2apcontacts.org/lms-admin/uploads/resources/leadership_module/Sample%20metrics%20for%20BHAP.pdf" TargetMode="External"/><Relationship Id="rId14" Type="http://schemas.openxmlformats.org/officeDocument/2006/relationships/hyperlink" Target="https://lmsadmin.2apcontacts.org/lms-admin/uploads/resources/leadership_module/BHAP%20overview%20statement.pdf" TargetMode="External"/><Relationship Id="rId58" Type="http://schemas.openxmlformats.org/officeDocument/2006/relationships/hyperlink" Target="https://lmsadmin.2apcontacts.org/lms-admin/uploads/resources/leadership_module/Sample%20metrics%20for%20BHAP.pdf" TargetMode="External"/><Relationship Id="rId17" Type="http://schemas.openxmlformats.org/officeDocument/2006/relationships/hyperlink" Target="https://lmsadmin.2apcontacts.org/lms-admin/uploads/resources/leadership_module/irac012.246.pdf" TargetMode="External"/><Relationship Id="rId16" Type="http://schemas.openxmlformats.org/officeDocument/2006/relationships/hyperlink" Target="https://lmsadmin.2apcontacts.org/lms-admin/uploads/resources/leadership_module/irac012.246.pdf" TargetMode="External"/><Relationship Id="rId19" Type="http://schemas.openxmlformats.org/officeDocument/2006/relationships/hyperlink" Target="https://lmsadmin.2apcontacts.org/lms-admin/uploads/resources/leadership_module/Guidence%20for%20setting.pdf" TargetMode="External"/><Relationship Id="rId18" Type="http://schemas.openxmlformats.org/officeDocument/2006/relationships/hyperlink" Target="https://lmsadmin.2apcontacts.org/lms-admin/uploads/resources/leadership_module/Guidence%20for%20setting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h+28NluUWo6E/QUqu6qAGStag==">CgMxLjAyCWlkLmdqZGd4czIKaWQuMzBqMHpsbDIKaWQuMWZvYjl0ZTIKaWQuM3pueXNoNzIKaWQuMmV0OTJwMDIJaWQudHlqY3d0OAByITFRZmxZTUlhOVJybzRjNFh5VEpKZXpZZ2JIN1pEbS1TOQ==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2023-06-13T05:31:00Z</dcterms:created>
  <dc:creator>Windows User</dc:creator>
</cp:coreProperties>
</file>